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0C2" w:rsidRDefault="009540C2" w:rsidP="008029D7">
      <w:pPr>
        <w:tabs>
          <w:tab w:val="left" w:pos="1985"/>
          <w:tab w:val="left" w:pos="5306"/>
        </w:tabs>
        <w:jc w:val="center"/>
        <w:rPr>
          <w:rFonts w:ascii="Times New Roman" w:hAnsi="Times New Roman"/>
          <w:b/>
          <w:sz w:val="28"/>
          <w:szCs w:val="28"/>
        </w:rPr>
      </w:pPr>
      <w:r w:rsidRPr="0069453C">
        <w:rPr>
          <w:rFonts w:ascii="Times New Roman" w:hAnsi="Times New Roman"/>
          <w:sz w:val="28"/>
          <w:szCs w:val="28"/>
          <w:lang w:val="ru-RU"/>
        </w:rPr>
        <w:object w:dxaOrig="14812" w:dyaOrig="20692">
          <v:rect id="rectole0000000000" o:spid="_x0000_i1025" style="width:36.75pt;height:51.75pt" o:ole="" o:preferrelative="t" stroked="f">
            <v:imagedata r:id="rId4" o:title=""/>
          </v:rect>
          <o:OLEObject Type="Embed" ProgID="StaticMetafile" ShapeID="rectole0000000000" DrawAspect="Content" ObjectID="_1753267019" r:id="rId5"/>
        </w:object>
      </w:r>
    </w:p>
    <w:p w:rsidR="009540C2" w:rsidRDefault="009540C2" w:rsidP="008029D7">
      <w:pPr>
        <w:keepNext/>
        <w:tabs>
          <w:tab w:val="left" w:pos="530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КАГАРЛИЦЬКА  МІСЬКА  РАДА  VІІІ  СКЛИКАННЯ</w:t>
      </w:r>
    </w:p>
    <w:p w:rsidR="009540C2" w:rsidRPr="008B5ADD" w:rsidRDefault="009540C2" w:rsidP="008029D7">
      <w:pPr>
        <w:keepNext/>
        <w:tabs>
          <w:tab w:val="left" w:pos="530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40C2" w:rsidRDefault="00442CCD" w:rsidP="008029D7">
      <w:pPr>
        <w:tabs>
          <w:tab w:val="left" w:pos="530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РІШЕННЯ</w:t>
      </w:r>
    </w:p>
    <w:p w:rsidR="009540C2" w:rsidRDefault="009540C2" w:rsidP="008029D7">
      <w:pPr>
        <w:tabs>
          <w:tab w:val="left" w:pos="5306"/>
        </w:tabs>
        <w:spacing w:after="0" w:line="240" w:lineRule="auto"/>
        <w:rPr>
          <w:b/>
          <w:sz w:val="28"/>
          <w:szCs w:val="28"/>
        </w:rPr>
      </w:pPr>
    </w:p>
    <w:p w:rsidR="009540C2" w:rsidRPr="00D91F24" w:rsidRDefault="008029D7" w:rsidP="008029D7">
      <w:pPr>
        <w:tabs>
          <w:tab w:val="left" w:pos="530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10.08</w:t>
      </w:r>
      <w:r w:rsidR="00442CCD">
        <w:rPr>
          <w:rFonts w:ascii="Times New Roman" w:hAnsi="Times New Roman"/>
          <w:b/>
          <w:sz w:val="28"/>
          <w:szCs w:val="28"/>
        </w:rPr>
        <w:t>.2023</w:t>
      </w:r>
      <w:r w:rsidR="009540C2" w:rsidRPr="00D91F24">
        <w:rPr>
          <w:rFonts w:ascii="Times New Roman" w:hAnsi="Times New Roman"/>
          <w:b/>
          <w:sz w:val="28"/>
          <w:szCs w:val="28"/>
        </w:rPr>
        <w:t xml:space="preserve"> № </w:t>
      </w:r>
      <w:r>
        <w:rPr>
          <w:rFonts w:ascii="Times New Roman" w:hAnsi="Times New Roman"/>
          <w:b/>
          <w:sz w:val="28"/>
          <w:szCs w:val="28"/>
        </w:rPr>
        <w:t>4324-40</w:t>
      </w:r>
      <w:r w:rsidR="009540C2" w:rsidRPr="00D91F24">
        <w:rPr>
          <w:rFonts w:ascii="Times New Roman" w:hAnsi="Times New Roman"/>
          <w:b/>
          <w:sz w:val="28"/>
          <w:szCs w:val="28"/>
        </w:rPr>
        <w:t xml:space="preserve"> - VIІ</w:t>
      </w:r>
      <w:r w:rsidR="009540C2" w:rsidRPr="00D91F24">
        <w:rPr>
          <w:rFonts w:ascii="Times New Roman" w:hAnsi="Times New Roman"/>
          <w:b/>
          <w:sz w:val="28"/>
          <w:szCs w:val="28"/>
          <w:lang w:val="en-US"/>
        </w:rPr>
        <w:t>I</w:t>
      </w:r>
      <w:r w:rsidR="009540C2" w:rsidRPr="00D91F24">
        <w:rPr>
          <w:rFonts w:ascii="Times New Roman" w:hAnsi="Times New Roman"/>
          <w:b/>
          <w:sz w:val="28"/>
          <w:szCs w:val="28"/>
        </w:rPr>
        <w:t xml:space="preserve">                                                     </w:t>
      </w:r>
      <w:r w:rsidR="008B5ADD">
        <w:rPr>
          <w:rFonts w:ascii="Times New Roman" w:hAnsi="Times New Roman"/>
          <w:b/>
          <w:sz w:val="28"/>
          <w:szCs w:val="28"/>
        </w:rPr>
        <w:t xml:space="preserve">    </w:t>
      </w:r>
      <w:r w:rsidR="001D02DD">
        <w:rPr>
          <w:rFonts w:ascii="Times New Roman" w:hAnsi="Times New Roman"/>
          <w:b/>
          <w:sz w:val="28"/>
          <w:szCs w:val="28"/>
        </w:rPr>
        <w:t xml:space="preserve">       </w:t>
      </w:r>
      <w:r w:rsidR="009540C2" w:rsidRPr="00D91F24">
        <w:rPr>
          <w:rFonts w:ascii="Times New Roman" w:hAnsi="Times New Roman"/>
          <w:b/>
          <w:sz w:val="28"/>
          <w:szCs w:val="28"/>
        </w:rPr>
        <w:t>м. Кагарлик</w:t>
      </w:r>
    </w:p>
    <w:p w:rsidR="009540C2" w:rsidRPr="00D91F24" w:rsidRDefault="009540C2" w:rsidP="008029D7">
      <w:pPr>
        <w:tabs>
          <w:tab w:val="left" w:pos="0"/>
          <w:tab w:val="center" w:pos="4818"/>
          <w:tab w:val="left" w:pos="5306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F0CC5" w:rsidRDefault="005B3381" w:rsidP="008029D7">
      <w:pPr>
        <w:tabs>
          <w:tab w:val="left" w:pos="5306"/>
        </w:tabs>
        <w:spacing w:after="0" w:line="240" w:lineRule="auto"/>
        <w:rPr>
          <w:rStyle w:val="20"/>
          <w:rFonts w:ascii="Times New Roman" w:hAnsi="Times New Roman"/>
          <w:i w:val="0"/>
          <w:lang w:val="uk-UA"/>
        </w:rPr>
      </w:pPr>
      <w:r>
        <w:rPr>
          <w:rStyle w:val="20"/>
          <w:rFonts w:ascii="Times New Roman" w:hAnsi="Times New Roman"/>
          <w:i w:val="0"/>
          <w:lang w:val="uk-UA"/>
        </w:rPr>
        <w:t xml:space="preserve">Про надання </w:t>
      </w:r>
      <w:proofErr w:type="spellStart"/>
      <w:r>
        <w:rPr>
          <w:rStyle w:val="20"/>
          <w:rFonts w:ascii="Times New Roman" w:hAnsi="Times New Roman"/>
          <w:i w:val="0"/>
          <w:lang w:val="uk-UA"/>
        </w:rPr>
        <w:t>Сапаку</w:t>
      </w:r>
      <w:proofErr w:type="spellEnd"/>
      <w:r>
        <w:rPr>
          <w:rStyle w:val="20"/>
          <w:rFonts w:ascii="Times New Roman" w:hAnsi="Times New Roman"/>
          <w:i w:val="0"/>
          <w:lang w:val="uk-UA"/>
        </w:rPr>
        <w:t xml:space="preserve"> Віктору Михайловичу</w:t>
      </w:r>
      <w:r w:rsidR="009540C2" w:rsidRPr="00996BFB">
        <w:rPr>
          <w:rStyle w:val="20"/>
          <w:rFonts w:ascii="Times New Roman" w:hAnsi="Times New Roman"/>
          <w:i w:val="0"/>
          <w:lang w:val="uk-UA"/>
        </w:rPr>
        <w:t xml:space="preserve"> в короткострокову оренду земельної  ділянки</w:t>
      </w:r>
      <w:r w:rsidRPr="00996BFB">
        <w:rPr>
          <w:rStyle w:val="20"/>
          <w:rFonts w:ascii="Times New Roman" w:hAnsi="Times New Roman"/>
          <w:i w:val="0"/>
          <w:lang w:val="uk-UA"/>
        </w:rPr>
        <w:t xml:space="preserve"> </w:t>
      </w:r>
      <w:r w:rsidR="009540C2" w:rsidRPr="00996BFB">
        <w:rPr>
          <w:rStyle w:val="20"/>
          <w:rFonts w:ascii="Times New Roman" w:hAnsi="Times New Roman"/>
          <w:i w:val="0"/>
          <w:lang w:val="uk-UA"/>
        </w:rPr>
        <w:t xml:space="preserve">для риборозведення  за межами населеного пункту </w:t>
      </w:r>
    </w:p>
    <w:p w:rsidR="009540C2" w:rsidRPr="00996BFB" w:rsidRDefault="009540C2" w:rsidP="008029D7">
      <w:pPr>
        <w:tabs>
          <w:tab w:val="left" w:pos="5306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96BFB">
        <w:rPr>
          <w:rStyle w:val="20"/>
          <w:rFonts w:ascii="Times New Roman" w:hAnsi="Times New Roman"/>
          <w:i w:val="0"/>
          <w:lang w:val="uk-UA"/>
        </w:rPr>
        <w:t xml:space="preserve">с. </w:t>
      </w:r>
      <w:proofErr w:type="spellStart"/>
      <w:r w:rsidRPr="00996BFB">
        <w:rPr>
          <w:rStyle w:val="20"/>
          <w:rFonts w:ascii="Times New Roman" w:hAnsi="Times New Roman"/>
          <w:i w:val="0"/>
          <w:lang w:val="uk-UA"/>
        </w:rPr>
        <w:t>Воронівка</w:t>
      </w:r>
      <w:proofErr w:type="spellEnd"/>
      <w:r w:rsidRPr="00996BFB">
        <w:rPr>
          <w:rStyle w:val="20"/>
          <w:rFonts w:ascii="Times New Roman" w:hAnsi="Times New Roman"/>
          <w:i w:val="0"/>
          <w:lang w:val="uk-UA"/>
        </w:rPr>
        <w:t xml:space="preserve"> </w:t>
      </w:r>
      <w:r w:rsidR="005B3381" w:rsidRPr="00996BFB">
        <w:rPr>
          <w:rStyle w:val="20"/>
          <w:rFonts w:ascii="Times New Roman" w:hAnsi="Times New Roman"/>
          <w:i w:val="0"/>
          <w:lang w:val="uk-UA"/>
        </w:rPr>
        <w:t xml:space="preserve">на території  Кагарлицької  міської  територіальної громади </w:t>
      </w:r>
      <w:r w:rsidRPr="00996BFB">
        <w:rPr>
          <w:rStyle w:val="20"/>
          <w:rFonts w:ascii="Times New Roman" w:hAnsi="Times New Roman"/>
          <w:i w:val="0"/>
          <w:lang w:val="uk-UA"/>
        </w:rPr>
        <w:t xml:space="preserve"> (13,8га</w:t>
      </w:r>
      <w:r w:rsidRPr="00996BFB">
        <w:rPr>
          <w:rStyle w:val="20"/>
          <w:i w:val="0"/>
          <w:lang w:val="uk-UA"/>
        </w:rPr>
        <w:t>)</w:t>
      </w:r>
    </w:p>
    <w:p w:rsidR="008B5ADD" w:rsidRDefault="009540C2" w:rsidP="008029D7">
      <w:pPr>
        <w:tabs>
          <w:tab w:val="left" w:pos="5306"/>
        </w:tabs>
        <w:spacing w:after="0" w:line="240" w:lineRule="auto"/>
        <w:ind w:firstLine="709"/>
        <w:jc w:val="both"/>
        <w:rPr>
          <w:b/>
          <w:color w:val="000000"/>
          <w:sz w:val="28"/>
          <w:szCs w:val="28"/>
        </w:rPr>
      </w:pPr>
      <w:r w:rsidRPr="00D91F24">
        <w:rPr>
          <w:rFonts w:ascii="Times New Roman" w:hAnsi="Times New Roman"/>
          <w:sz w:val="28"/>
          <w:szCs w:val="28"/>
        </w:rPr>
        <w:t xml:space="preserve">         Розглянувши  зая</w:t>
      </w:r>
      <w:r>
        <w:rPr>
          <w:rFonts w:ascii="Times New Roman" w:hAnsi="Times New Roman"/>
          <w:sz w:val="28"/>
          <w:szCs w:val="28"/>
        </w:rPr>
        <w:t xml:space="preserve">ву </w:t>
      </w:r>
      <w:proofErr w:type="spellStart"/>
      <w:r w:rsidR="005B3381">
        <w:rPr>
          <w:rFonts w:ascii="Times New Roman" w:hAnsi="Times New Roman"/>
          <w:sz w:val="28"/>
          <w:szCs w:val="28"/>
        </w:rPr>
        <w:t>Сапака</w:t>
      </w:r>
      <w:proofErr w:type="spellEnd"/>
      <w:r w:rsidR="005B3381">
        <w:rPr>
          <w:rFonts w:ascii="Times New Roman" w:hAnsi="Times New Roman"/>
          <w:sz w:val="28"/>
          <w:szCs w:val="28"/>
        </w:rPr>
        <w:t xml:space="preserve"> Віктора Михайловича (м. Кагарлик</w:t>
      </w:r>
      <w:r w:rsidR="00442CCD">
        <w:rPr>
          <w:rFonts w:ascii="Times New Roman" w:hAnsi="Times New Roman"/>
          <w:sz w:val="28"/>
          <w:szCs w:val="28"/>
        </w:rPr>
        <w:t>, вул. Барвіновка,18</w:t>
      </w:r>
      <w:r w:rsidRPr="00D91F24">
        <w:rPr>
          <w:rFonts w:ascii="Times New Roman" w:hAnsi="Times New Roman"/>
          <w:sz w:val="28"/>
          <w:szCs w:val="28"/>
        </w:rPr>
        <w:t>) щодо надання в короткострокову оренду земельної ділянки для</w:t>
      </w:r>
      <w:r w:rsidRPr="00D91F24">
        <w:rPr>
          <w:rStyle w:val="20"/>
          <w:rFonts w:ascii="Times New Roman" w:hAnsi="Times New Roman"/>
          <w:b w:val="0"/>
          <w:i w:val="0"/>
          <w:lang w:val="uk-UA"/>
        </w:rPr>
        <w:t xml:space="preserve"> риборозведення</w:t>
      </w:r>
      <w:r>
        <w:rPr>
          <w:rFonts w:ascii="Times New Roman" w:hAnsi="Times New Roman"/>
          <w:sz w:val="28"/>
          <w:szCs w:val="28"/>
        </w:rPr>
        <w:t xml:space="preserve"> за межами  населеного пункту с. </w:t>
      </w:r>
      <w:proofErr w:type="spellStart"/>
      <w:r>
        <w:rPr>
          <w:rFonts w:ascii="Times New Roman" w:hAnsi="Times New Roman"/>
          <w:sz w:val="28"/>
          <w:szCs w:val="28"/>
        </w:rPr>
        <w:t>Воронівка</w:t>
      </w:r>
      <w:proofErr w:type="spellEnd"/>
      <w:r w:rsidR="008B5ADD">
        <w:rPr>
          <w:rFonts w:ascii="Times New Roman" w:hAnsi="Times New Roman"/>
          <w:sz w:val="28"/>
          <w:szCs w:val="28"/>
        </w:rPr>
        <w:t>,</w:t>
      </w:r>
      <w:r w:rsidRPr="00D91F24">
        <w:rPr>
          <w:rFonts w:ascii="Times New Roman" w:hAnsi="Times New Roman"/>
          <w:sz w:val="28"/>
          <w:szCs w:val="28"/>
        </w:rPr>
        <w:t xml:space="preserve"> </w:t>
      </w:r>
      <w:r w:rsidR="008B5ADD" w:rsidRPr="008B5ADD">
        <w:rPr>
          <w:rFonts w:ascii="Times New Roman" w:hAnsi="Times New Roman"/>
          <w:sz w:val="28"/>
          <w:szCs w:val="28"/>
        </w:rPr>
        <w:t>враховуючи</w:t>
      </w:r>
      <w:r w:rsidR="008B5ADD" w:rsidRPr="008B5ADD">
        <w:rPr>
          <w:rFonts w:ascii="Times New Roman" w:hAnsi="Times New Roman"/>
        </w:rPr>
        <w:t xml:space="preserve"> </w:t>
      </w:r>
      <w:r w:rsidR="008B5ADD" w:rsidRPr="008B5ADD">
        <w:rPr>
          <w:rFonts w:ascii="Times New Roman" w:hAnsi="Times New Roman"/>
          <w:sz w:val="28"/>
          <w:szCs w:val="28"/>
        </w:rPr>
        <w:t>ст. 26 Закону України «Про місцеве самоврядування в Україні», пункт 6</w:t>
      </w:r>
      <w:r w:rsidR="008B5ADD" w:rsidRPr="008B5ADD">
        <w:rPr>
          <w:rFonts w:ascii="Times New Roman" w:hAnsi="Times New Roman"/>
          <w:sz w:val="28"/>
          <w:szCs w:val="28"/>
          <w:vertAlign w:val="superscript"/>
        </w:rPr>
        <w:t xml:space="preserve">-1 </w:t>
      </w:r>
      <w:r w:rsidR="008B5ADD" w:rsidRPr="008B5ADD">
        <w:rPr>
          <w:rFonts w:ascii="Times New Roman" w:hAnsi="Times New Roman"/>
          <w:sz w:val="28"/>
          <w:szCs w:val="28"/>
        </w:rPr>
        <w:t xml:space="preserve">розділу X «Перехідні положення» Земельного кодексу України, враховуючи рекомендації </w:t>
      </w:r>
      <w:r w:rsidR="008B5ADD" w:rsidRPr="008B5ADD">
        <w:rPr>
          <w:rFonts w:ascii="Times New Roman" w:hAnsi="Times New Roman"/>
          <w:color w:val="000000"/>
          <w:sz w:val="28"/>
          <w:szCs w:val="28"/>
        </w:rPr>
        <w:t>постійної комісії міської ради з питань земельних відносин, екології та природокористування,</w:t>
      </w:r>
      <w:r w:rsidR="008B5ADD" w:rsidRPr="008B5ADD">
        <w:rPr>
          <w:rFonts w:ascii="Times New Roman" w:eastAsia="Arial Unicode MS" w:hAnsi="Times New Roman"/>
          <w:sz w:val="28"/>
          <w:szCs w:val="28"/>
        </w:rPr>
        <w:t xml:space="preserve">  </w:t>
      </w:r>
      <w:r w:rsidR="008B5ADD" w:rsidRPr="008B5ADD">
        <w:rPr>
          <w:rFonts w:ascii="Times New Roman" w:hAnsi="Times New Roman"/>
          <w:sz w:val="28"/>
          <w:szCs w:val="28"/>
        </w:rPr>
        <w:t xml:space="preserve"> </w:t>
      </w:r>
      <w:r w:rsidR="008B5ADD" w:rsidRPr="008B5ADD">
        <w:rPr>
          <w:rFonts w:ascii="Times New Roman" w:hAnsi="Times New Roman"/>
          <w:b/>
          <w:sz w:val="28"/>
          <w:szCs w:val="28"/>
        </w:rPr>
        <w:t>сесія міської ради вирішила</w:t>
      </w:r>
      <w:r w:rsidR="008B5ADD" w:rsidRPr="008B5ADD">
        <w:rPr>
          <w:rFonts w:ascii="Times New Roman" w:hAnsi="Times New Roman"/>
          <w:b/>
          <w:color w:val="000000"/>
          <w:sz w:val="28"/>
          <w:szCs w:val="28"/>
        </w:rPr>
        <w:t>:</w:t>
      </w:r>
    </w:p>
    <w:p w:rsidR="009540C2" w:rsidRPr="00D91F24" w:rsidRDefault="009540C2" w:rsidP="008029D7">
      <w:pPr>
        <w:tabs>
          <w:tab w:val="left" w:pos="530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40C2" w:rsidRPr="00442CCD" w:rsidRDefault="009540C2" w:rsidP="008029D7">
      <w:pPr>
        <w:pStyle w:val="a3"/>
        <w:tabs>
          <w:tab w:val="left" w:pos="5306"/>
        </w:tabs>
        <w:spacing w:after="0"/>
        <w:ind w:firstLine="708"/>
        <w:jc w:val="both"/>
        <w:rPr>
          <w:sz w:val="28"/>
          <w:szCs w:val="28"/>
          <w:lang w:val="uk-UA"/>
        </w:rPr>
      </w:pPr>
      <w:r w:rsidRPr="00D91F24">
        <w:rPr>
          <w:sz w:val="28"/>
          <w:szCs w:val="28"/>
          <w:lang w:val="uk-UA"/>
        </w:rPr>
        <w:t xml:space="preserve">1. Передати  </w:t>
      </w:r>
      <w:proofErr w:type="spellStart"/>
      <w:r w:rsidR="00442CCD">
        <w:rPr>
          <w:sz w:val="28"/>
          <w:szCs w:val="28"/>
          <w:lang w:val="uk-UA"/>
        </w:rPr>
        <w:t>Сапаку</w:t>
      </w:r>
      <w:proofErr w:type="spellEnd"/>
      <w:r w:rsidR="00442CCD">
        <w:rPr>
          <w:sz w:val="28"/>
          <w:szCs w:val="28"/>
          <w:lang w:val="uk-UA"/>
        </w:rPr>
        <w:t xml:space="preserve"> Віктору Михайл</w:t>
      </w:r>
      <w:r w:rsidR="000C6D3F">
        <w:rPr>
          <w:sz w:val="28"/>
          <w:szCs w:val="28"/>
          <w:lang w:val="uk-UA"/>
        </w:rPr>
        <w:t>о</w:t>
      </w:r>
      <w:r w:rsidR="00442CCD">
        <w:rPr>
          <w:sz w:val="28"/>
          <w:szCs w:val="28"/>
          <w:lang w:val="uk-UA"/>
        </w:rPr>
        <w:t>вичу</w:t>
      </w:r>
      <w:r>
        <w:rPr>
          <w:sz w:val="28"/>
          <w:szCs w:val="28"/>
          <w:lang w:val="uk-UA"/>
        </w:rPr>
        <w:t xml:space="preserve"> </w:t>
      </w:r>
      <w:r w:rsidRPr="00D91F24">
        <w:rPr>
          <w:sz w:val="28"/>
          <w:szCs w:val="28"/>
          <w:lang w:val="uk-UA"/>
        </w:rPr>
        <w:t>в коро</w:t>
      </w:r>
      <w:r>
        <w:rPr>
          <w:sz w:val="28"/>
          <w:szCs w:val="28"/>
          <w:lang w:val="uk-UA"/>
        </w:rPr>
        <w:t>ткострокову оренду</w:t>
      </w:r>
      <w:r w:rsidR="00442CCD">
        <w:rPr>
          <w:sz w:val="28"/>
          <w:szCs w:val="28"/>
          <w:lang w:val="uk-UA"/>
        </w:rPr>
        <w:t xml:space="preserve"> 31.12.2023</w:t>
      </w:r>
      <w:r w:rsidRPr="00D91F24">
        <w:rPr>
          <w:sz w:val="28"/>
          <w:szCs w:val="28"/>
          <w:lang w:val="uk-UA"/>
        </w:rPr>
        <w:t xml:space="preserve"> земельну ділянку із земель водного </w:t>
      </w:r>
      <w:r>
        <w:rPr>
          <w:sz w:val="28"/>
          <w:szCs w:val="28"/>
          <w:lang w:val="uk-UA"/>
        </w:rPr>
        <w:t xml:space="preserve">фонду для риборозведення за межами  населеного пункту с. </w:t>
      </w:r>
      <w:proofErr w:type="spellStart"/>
      <w:r>
        <w:rPr>
          <w:sz w:val="28"/>
          <w:szCs w:val="28"/>
          <w:lang w:val="uk-UA"/>
        </w:rPr>
        <w:t>Воронівки</w:t>
      </w:r>
      <w:proofErr w:type="spellEnd"/>
      <w:r w:rsidRPr="00D91F24">
        <w:rPr>
          <w:sz w:val="28"/>
          <w:szCs w:val="28"/>
          <w:lang w:val="uk-UA"/>
        </w:rPr>
        <w:t xml:space="preserve">  на території Кагарлицької міської територіальн</w:t>
      </w:r>
      <w:r>
        <w:rPr>
          <w:sz w:val="28"/>
          <w:szCs w:val="28"/>
          <w:lang w:val="uk-UA"/>
        </w:rPr>
        <w:t>ої громади загальною площею 13,8</w:t>
      </w:r>
      <w:r w:rsidR="008029D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га: з них: </w:t>
      </w:r>
      <w:smartTag w:uri="urn:schemas-microsoft-com:office:smarttags" w:element="metricconverter">
        <w:smartTagPr>
          <w:attr w:name="ProductID" w:val="11,3 га"/>
        </w:smartTagPr>
        <w:r>
          <w:rPr>
            <w:sz w:val="28"/>
            <w:szCs w:val="28"/>
            <w:lang w:val="uk-UA"/>
          </w:rPr>
          <w:t>11,3</w:t>
        </w:r>
        <w:r w:rsidRPr="00D91F24">
          <w:rPr>
            <w:sz w:val="28"/>
            <w:szCs w:val="28"/>
            <w:lang w:val="uk-UA"/>
          </w:rPr>
          <w:t xml:space="preserve"> га</w:t>
        </w:r>
      </w:smartTag>
      <w:r w:rsidRPr="00D91F24">
        <w:rPr>
          <w:sz w:val="28"/>
          <w:szCs w:val="28"/>
          <w:lang w:val="uk-UA"/>
        </w:rPr>
        <w:t xml:space="preserve"> (водне дзе</w:t>
      </w:r>
      <w:r>
        <w:rPr>
          <w:sz w:val="28"/>
          <w:szCs w:val="28"/>
          <w:lang w:val="uk-UA"/>
        </w:rPr>
        <w:t xml:space="preserve">ркало ставу) та </w:t>
      </w:r>
      <w:smartTag w:uri="urn:schemas-microsoft-com:office:smarttags" w:element="metricconverter">
        <w:smartTagPr>
          <w:attr w:name="ProductID" w:val="2,5 га"/>
        </w:smartTagPr>
        <w:r>
          <w:rPr>
            <w:sz w:val="28"/>
            <w:szCs w:val="28"/>
            <w:lang w:val="uk-UA"/>
          </w:rPr>
          <w:t>2,5</w:t>
        </w:r>
        <w:r w:rsidRPr="00D91F24">
          <w:rPr>
            <w:sz w:val="28"/>
            <w:szCs w:val="28"/>
            <w:lang w:val="uk-UA"/>
          </w:rPr>
          <w:t xml:space="preserve"> га</w:t>
        </w:r>
      </w:smartTag>
      <w:r w:rsidRPr="00D91F24">
        <w:rPr>
          <w:sz w:val="28"/>
          <w:szCs w:val="28"/>
          <w:lang w:val="uk-UA"/>
        </w:rPr>
        <w:t xml:space="preserve"> (прибережна захисна смуга).</w:t>
      </w:r>
    </w:p>
    <w:p w:rsidR="00996BFB" w:rsidRDefault="00996BFB" w:rsidP="008029D7">
      <w:pPr>
        <w:pStyle w:val="a3"/>
        <w:tabs>
          <w:tab w:val="left" w:pos="5306"/>
        </w:tabs>
        <w:spacing w:after="0"/>
        <w:ind w:firstLine="708"/>
        <w:jc w:val="both"/>
        <w:rPr>
          <w:bCs/>
          <w:sz w:val="28"/>
          <w:szCs w:val="28"/>
          <w:lang w:val="uk-UA"/>
        </w:rPr>
      </w:pPr>
    </w:p>
    <w:p w:rsidR="009540C2" w:rsidRPr="00D91F24" w:rsidRDefault="009540C2" w:rsidP="008029D7">
      <w:pPr>
        <w:pStyle w:val="a3"/>
        <w:tabs>
          <w:tab w:val="left" w:pos="5306"/>
        </w:tabs>
        <w:spacing w:after="0"/>
        <w:ind w:firstLine="708"/>
        <w:jc w:val="both"/>
        <w:rPr>
          <w:bCs/>
          <w:sz w:val="28"/>
          <w:szCs w:val="28"/>
          <w:lang w:val="uk-UA"/>
        </w:rPr>
      </w:pPr>
      <w:r w:rsidRPr="00D91F24">
        <w:rPr>
          <w:bCs/>
          <w:sz w:val="28"/>
          <w:szCs w:val="28"/>
          <w:lang w:val="uk-UA"/>
        </w:rPr>
        <w:t xml:space="preserve">2. Встановити розмір орендної </w:t>
      </w:r>
      <w:r w:rsidR="00442CCD">
        <w:rPr>
          <w:bCs/>
          <w:sz w:val="28"/>
          <w:szCs w:val="28"/>
          <w:lang w:val="uk-UA"/>
        </w:rPr>
        <w:t xml:space="preserve">плати на вказаний період: 14375,00 (чотирнадцять тисяч триста сімдесят п’ять </w:t>
      </w:r>
      <w:r w:rsidRPr="00D91F24">
        <w:rPr>
          <w:bCs/>
          <w:sz w:val="28"/>
          <w:szCs w:val="28"/>
          <w:lang w:val="uk-UA"/>
        </w:rPr>
        <w:t xml:space="preserve"> гривень 00 коп.) (2 500,00 грн./1 га).</w:t>
      </w:r>
    </w:p>
    <w:p w:rsidR="00996BFB" w:rsidRDefault="00442CCD" w:rsidP="008029D7">
      <w:pPr>
        <w:tabs>
          <w:tab w:val="left" w:pos="5306"/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442CCD">
        <w:rPr>
          <w:rFonts w:ascii="Times New Roman" w:hAnsi="Times New Roman"/>
          <w:sz w:val="28"/>
          <w:szCs w:val="28"/>
        </w:rPr>
        <w:t xml:space="preserve">       </w:t>
      </w:r>
    </w:p>
    <w:p w:rsidR="000C6D3F" w:rsidRDefault="00996BFB" w:rsidP="008029D7">
      <w:pPr>
        <w:tabs>
          <w:tab w:val="left" w:pos="5306"/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442CCD" w:rsidRPr="00442CCD">
        <w:rPr>
          <w:rFonts w:ascii="Times New Roman" w:hAnsi="Times New Roman"/>
          <w:sz w:val="28"/>
          <w:szCs w:val="28"/>
        </w:rPr>
        <w:t xml:space="preserve"> </w:t>
      </w:r>
      <w:r w:rsidR="000C6D3F">
        <w:rPr>
          <w:rFonts w:ascii="Times New Roman" w:hAnsi="Times New Roman"/>
          <w:sz w:val="28"/>
          <w:szCs w:val="28"/>
        </w:rPr>
        <w:t xml:space="preserve">3. Гр. </w:t>
      </w:r>
      <w:proofErr w:type="spellStart"/>
      <w:r w:rsidR="000C6D3F">
        <w:rPr>
          <w:rFonts w:ascii="Times New Roman" w:hAnsi="Times New Roman"/>
          <w:sz w:val="28"/>
          <w:szCs w:val="28"/>
        </w:rPr>
        <w:t>Сапаку</w:t>
      </w:r>
      <w:proofErr w:type="spellEnd"/>
      <w:r w:rsidR="000C6D3F">
        <w:rPr>
          <w:rFonts w:ascii="Times New Roman" w:hAnsi="Times New Roman"/>
          <w:sz w:val="28"/>
          <w:szCs w:val="28"/>
        </w:rPr>
        <w:t xml:space="preserve"> Віктору Михайловичу протягом 3 днів з</w:t>
      </w:r>
      <w:r w:rsidR="00442CCD" w:rsidRPr="00442CCD">
        <w:rPr>
          <w:rFonts w:ascii="Times New Roman" w:hAnsi="Times New Roman"/>
          <w:sz w:val="28"/>
          <w:szCs w:val="28"/>
        </w:rPr>
        <w:t>вернутися до Кагарлицької ДПІ ГУ ДПС В Київській області для взяття на облік, як платника земельного податку.</w:t>
      </w:r>
    </w:p>
    <w:p w:rsidR="00996BFB" w:rsidRDefault="000C6D3F" w:rsidP="008029D7">
      <w:pPr>
        <w:tabs>
          <w:tab w:val="left" w:pos="5306"/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</w:p>
    <w:p w:rsidR="00442CCD" w:rsidRPr="00442CCD" w:rsidRDefault="00996BFB" w:rsidP="008029D7">
      <w:pPr>
        <w:tabs>
          <w:tab w:val="left" w:pos="5306"/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442CCD" w:rsidRPr="00442CCD">
        <w:rPr>
          <w:rFonts w:ascii="Times New Roman" w:hAnsi="Times New Roman"/>
          <w:sz w:val="28"/>
          <w:szCs w:val="28"/>
        </w:rPr>
        <w:t xml:space="preserve">4. 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договір оренди земельної ділянки. </w:t>
      </w:r>
    </w:p>
    <w:p w:rsidR="00996BFB" w:rsidRDefault="00442CCD" w:rsidP="008029D7">
      <w:pPr>
        <w:pStyle w:val="a3"/>
        <w:tabs>
          <w:tab w:val="left" w:pos="5306"/>
        </w:tabs>
        <w:spacing w:after="0"/>
        <w:jc w:val="both"/>
        <w:rPr>
          <w:sz w:val="28"/>
          <w:szCs w:val="28"/>
          <w:lang w:val="uk-UA"/>
        </w:rPr>
      </w:pPr>
      <w:r w:rsidRPr="00442CCD">
        <w:rPr>
          <w:sz w:val="28"/>
          <w:szCs w:val="28"/>
          <w:lang w:val="uk-UA"/>
        </w:rPr>
        <w:t xml:space="preserve">         </w:t>
      </w:r>
      <w:r w:rsidR="000C6D3F">
        <w:rPr>
          <w:sz w:val="28"/>
          <w:szCs w:val="28"/>
          <w:lang w:val="uk-UA"/>
        </w:rPr>
        <w:t xml:space="preserve"> </w:t>
      </w:r>
    </w:p>
    <w:p w:rsidR="00442CCD" w:rsidRPr="00442CCD" w:rsidRDefault="00996BFB" w:rsidP="008029D7">
      <w:pPr>
        <w:pStyle w:val="a3"/>
        <w:tabs>
          <w:tab w:val="left" w:pos="5306"/>
        </w:tabs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0C6D3F">
        <w:rPr>
          <w:sz w:val="28"/>
          <w:szCs w:val="28"/>
          <w:lang w:val="uk-UA"/>
        </w:rPr>
        <w:t xml:space="preserve"> </w:t>
      </w:r>
      <w:r w:rsidR="00442CCD" w:rsidRPr="00442CCD">
        <w:rPr>
          <w:sz w:val="28"/>
          <w:szCs w:val="28"/>
          <w:lang w:val="uk-UA"/>
        </w:rPr>
        <w:t>5</w:t>
      </w:r>
      <w:r w:rsidR="00442CCD" w:rsidRPr="00442CCD">
        <w:rPr>
          <w:sz w:val="28"/>
          <w:szCs w:val="28"/>
        </w:rPr>
        <w:t>.</w:t>
      </w:r>
      <w:r w:rsidR="00442CCD" w:rsidRPr="00442CCD">
        <w:rPr>
          <w:sz w:val="28"/>
          <w:szCs w:val="28"/>
          <w:lang w:val="uk-UA"/>
        </w:rPr>
        <w:t xml:space="preserve"> </w:t>
      </w:r>
      <w:r w:rsidR="00442CCD" w:rsidRPr="00442CCD">
        <w:rPr>
          <w:sz w:val="28"/>
          <w:szCs w:val="28"/>
        </w:rPr>
        <w:t xml:space="preserve">Контроль за виконанням даного </w:t>
      </w:r>
      <w:proofErr w:type="gramStart"/>
      <w:r w:rsidR="00442CCD" w:rsidRPr="00442CCD">
        <w:rPr>
          <w:sz w:val="28"/>
          <w:szCs w:val="28"/>
        </w:rPr>
        <w:t>р</w:t>
      </w:r>
      <w:proofErr w:type="gramEnd"/>
      <w:r w:rsidR="00442CCD" w:rsidRPr="00442CCD">
        <w:rPr>
          <w:sz w:val="28"/>
          <w:szCs w:val="28"/>
        </w:rPr>
        <w:t>ішення покласти на постійну комісію міської ради з питань земельних відносин, екології та природокористування</w:t>
      </w:r>
      <w:r w:rsidR="00442CCD">
        <w:rPr>
          <w:sz w:val="28"/>
          <w:szCs w:val="28"/>
          <w:lang w:val="uk-UA"/>
        </w:rPr>
        <w:t>.</w:t>
      </w:r>
    </w:p>
    <w:p w:rsidR="00442CCD" w:rsidRPr="00442CCD" w:rsidRDefault="00442CCD" w:rsidP="008029D7">
      <w:pPr>
        <w:tabs>
          <w:tab w:val="left" w:pos="5306"/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b/>
          <w:sz w:val="28"/>
          <w:szCs w:val="28"/>
        </w:rPr>
      </w:pPr>
      <w:r w:rsidRPr="00442CCD">
        <w:rPr>
          <w:rFonts w:ascii="Times New Roman" w:hAnsi="Times New Roman"/>
          <w:sz w:val="28"/>
          <w:szCs w:val="28"/>
        </w:rPr>
        <w:t xml:space="preserve">      </w:t>
      </w:r>
    </w:p>
    <w:p w:rsidR="008B5ADD" w:rsidRDefault="008B5ADD" w:rsidP="008029D7">
      <w:pPr>
        <w:tabs>
          <w:tab w:val="left" w:pos="530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8B5ADD" w:rsidRPr="008B5ADD" w:rsidRDefault="008B5ADD" w:rsidP="008029D7">
      <w:pPr>
        <w:tabs>
          <w:tab w:val="left" w:pos="5306"/>
        </w:tabs>
        <w:jc w:val="both"/>
        <w:rPr>
          <w:rFonts w:ascii="Times New Roman" w:hAnsi="Times New Roman"/>
          <w:sz w:val="28"/>
          <w:szCs w:val="28"/>
        </w:rPr>
      </w:pPr>
      <w:r w:rsidRPr="008B5ADD">
        <w:rPr>
          <w:rFonts w:ascii="Times New Roman" w:hAnsi="Times New Roman"/>
          <w:b/>
          <w:sz w:val="28"/>
          <w:szCs w:val="28"/>
        </w:rPr>
        <w:t>Міський голова</w:t>
      </w:r>
      <w:r w:rsidR="008029D7">
        <w:rPr>
          <w:rFonts w:ascii="Times New Roman" w:hAnsi="Times New Roman"/>
          <w:b/>
          <w:sz w:val="28"/>
          <w:szCs w:val="28"/>
        </w:rPr>
        <w:tab/>
      </w:r>
      <w:r w:rsidRPr="008B5ADD">
        <w:rPr>
          <w:rFonts w:ascii="Times New Roman" w:hAnsi="Times New Roman"/>
          <w:b/>
          <w:sz w:val="28"/>
          <w:szCs w:val="28"/>
        </w:rPr>
        <w:t xml:space="preserve">               Олександр ПАНЮТА</w:t>
      </w:r>
    </w:p>
    <w:sectPr w:rsidR="008B5ADD" w:rsidRPr="008B5ADD" w:rsidSect="005B338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5E1"/>
    <w:rsid w:val="00036CE7"/>
    <w:rsid w:val="000633D3"/>
    <w:rsid w:val="00073953"/>
    <w:rsid w:val="0009492D"/>
    <w:rsid w:val="000B3342"/>
    <w:rsid w:val="000C6D3F"/>
    <w:rsid w:val="000E0BEA"/>
    <w:rsid w:val="000F025E"/>
    <w:rsid w:val="001238EF"/>
    <w:rsid w:val="00167DDF"/>
    <w:rsid w:val="00177904"/>
    <w:rsid w:val="001846CA"/>
    <w:rsid w:val="001D02DD"/>
    <w:rsid w:val="001D1217"/>
    <w:rsid w:val="001D2AE9"/>
    <w:rsid w:val="00234528"/>
    <w:rsid w:val="0025287C"/>
    <w:rsid w:val="00253BB7"/>
    <w:rsid w:val="00270AE2"/>
    <w:rsid w:val="002777A0"/>
    <w:rsid w:val="002B4D0D"/>
    <w:rsid w:val="003061CF"/>
    <w:rsid w:val="003875D5"/>
    <w:rsid w:val="004008E9"/>
    <w:rsid w:val="004113E9"/>
    <w:rsid w:val="00442CCD"/>
    <w:rsid w:val="0045418A"/>
    <w:rsid w:val="0046561C"/>
    <w:rsid w:val="004D4CED"/>
    <w:rsid w:val="00500359"/>
    <w:rsid w:val="00547C4E"/>
    <w:rsid w:val="005653B9"/>
    <w:rsid w:val="005B0FCB"/>
    <w:rsid w:val="005B3381"/>
    <w:rsid w:val="005B372D"/>
    <w:rsid w:val="006022BA"/>
    <w:rsid w:val="006533DE"/>
    <w:rsid w:val="00657269"/>
    <w:rsid w:val="00685875"/>
    <w:rsid w:val="0069453C"/>
    <w:rsid w:val="006A55E1"/>
    <w:rsid w:val="006C0E56"/>
    <w:rsid w:val="00712264"/>
    <w:rsid w:val="007468B1"/>
    <w:rsid w:val="007A787E"/>
    <w:rsid w:val="007C5104"/>
    <w:rsid w:val="007D5F55"/>
    <w:rsid w:val="007F0137"/>
    <w:rsid w:val="007F0CC5"/>
    <w:rsid w:val="007F21A5"/>
    <w:rsid w:val="008029D7"/>
    <w:rsid w:val="008217EF"/>
    <w:rsid w:val="00876304"/>
    <w:rsid w:val="00887C2D"/>
    <w:rsid w:val="00890444"/>
    <w:rsid w:val="008B5ADD"/>
    <w:rsid w:val="008F7FD5"/>
    <w:rsid w:val="00920A7A"/>
    <w:rsid w:val="009540C2"/>
    <w:rsid w:val="00996BFB"/>
    <w:rsid w:val="009A1A5C"/>
    <w:rsid w:val="009A6D82"/>
    <w:rsid w:val="00A113FF"/>
    <w:rsid w:val="00A8015B"/>
    <w:rsid w:val="00AA1FD2"/>
    <w:rsid w:val="00B95C65"/>
    <w:rsid w:val="00BB1337"/>
    <w:rsid w:val="00BC4D0B"/>
    <w:rsid w:val="00C577B2"/>
    <w:rsid w:val="00CF0513"/>
    <w:rsid w:val="00D52FB6"/>
    <w:rsid w:val="00D66F98"/>
    <w:rsid w:val="00D91F24"/>
    <w:rsid w:val="00DB461B"/>
    <w:rsid w:val="00DF4948"/>
    <w:rsid w:val="00E150D0"/>
    <w:rsid w:val="00E47968"/>
    <w:rsid w:val="00EA4735"/>
    <w:rsid w:val="00EE603A"/>
    <w:rsid w:val="00EE7543"/>
    <w:rsid w:val="00F95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53C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6A55E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6A55E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rsid w:val="006A55E1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locked/>
    <w:rsid w:val="006A55E1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99"/>
    <w:qFormat/>
    <w:rsid w:val="006A55E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33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235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Яна</cp:lastModifiedBy>
  <cp:revision>31</cp:revision>
  <cp:lastPrinted>2023-07-21T06:53:00Z</cp:lastPrinted>
  <dcterms:created xsi:type="dcterms:W3CDTF">2021-12-26T10:39:00Z</dcterms:created>
  <dcterms:modified xsi:type="dcterms:W3CDTF">2023-08-11T10:51:00Z</dcterms:modified>
</cp:coreProperties>
</file>